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РЕГЛАМЕНТ РАБОТЫ СМИ И МЕДИА</w:t>
      </w:r>
    </w:p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УТС «ОТКРЫТЫЙ ДРИФТ»</w:t>
      </w:r>
    </w:p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регламент определяет порядок аккредитации и работы представителей СМИ, фотографов, видеографов,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лиц, осуществляющих фото- и видеосъемку на мероприятиях УТС «Открытый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Дрифт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— Мероприятие).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 аккредитации: обеспечение безопасности участников и представителей медиа; создание комфортных условий для освещения мероприятия; соблюдение порядка использования фото- и видеоматериалов.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Организатор оставляет за собой право изменять и дополнять настоящий регламент.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Аккредитация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проведения профессиональной фото- и видеосъемки необходимо получить аккредитацию «Медиа».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Заявка на аккредита</w:t>
      </w:r>
      <w:r w:rsidR="002E7201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цию подается не позднее чем за 1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до начала мероприятия</w:t>
      </w:r>
      <w:r w:rsidR="002E7201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согласованию с организатором – в день мероприятия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Аккредитация предоставляется лицам старше 18 лет.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Получение аккредитации включает: регистрацию на мероприятии; ознакомление с правилами безопасности; получение жилета или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«Медиа».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Организатор вправе отказать в аккредитации при нарушении требований безопасности или недостаточном опыте работы на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автоспортивных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мероприятиях.</w:t>
      </w:r>
    </w:p>
    <w:p w:rsidR="00FD0A7C" w:rsidRPr="00FD0A7C" w:rsidRDefault="00DC15FD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2.6 </w:t>
      </w:r>
      <w:r w:rsidRPr="00FD0A7C">
        <w:rPr>
          <w:rFonts w:ascii="Times New Roman" w:hAnsi="Times New Roman" w:cs="Times New Roman"/>
          <w:sz w:val="24"/>
          <w:szCs w:val="24"/>
        </w:rPr>
        <w:t>Организатор вправе отозвать аккредитацию в любое время при нарушении настоящего регламента либо требований безопасности.</w:t>
      </w:r>
    </w:p>
    <w:p w:rsidR="00FD0A7C" w:rsidRP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2.7. Порядок получения аккредитации.</w:t>
      </w:r>
    </w:p>
    <w:p w:rsidR="00FD0A7C" w:rsidRP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Для получения аккредитации «Медиа» необходимо направить организатору заявку в установленной форме.</w:t>
      </w:r>
    </w:p>
    <w:p w:rsid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В заявке указываются:</w:t>
      </w:r>
      <w:r w:rsidRPr="00FD0A7C"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представителя медиа;</w:t>
      </w:r>
      <w:r w:rsidRPr="00FD0A7C"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и адрес электронной почты;</w:t>
      </w:r>
      <w:r w:rsidRPr="00FD0A7C"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СМИ, медиа-площадки, команды или организации;</w:t>
      </w:r>
      <w:r w:rsidRPr="00FD0A7C"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должность/роль на мероприятии (фотограф, видеограф, корреспондент, оператор, SMM-специалист и т.д.);</w:t>
      </w:r>
      <w:r w:rsidRPr="00FD0A7C"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опубликованные работы или портфолио (при необходимости).</w:t>
      </w:r>
    </w:p>
    <w:p w:rsid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Организатор рассматривает заявку и направляет подтверждение аккредитации либо уведомление об отказе.</w:t>
      </w:r>
      <w:bookmarkStart w:id="0" w:name="_GoBack"/>
      <w:bookmarkEnd w:id="0"/>
    </w:p>
    <w:p w:rsid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2.7.4. Аккредитация считается действительной только после подтверждения организатором и регистрации представителя медиа на территории проведения мероприятия.</w:t>
      </w:r>
    </w:p>
    <w:p w:rsid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2.7.5. Перед началом работы аккредитованное лицо обязано: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инструктаж по безопасности;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жилет, </w:t>
      </w:r>
      <w:proofErr w:type="spellStart"/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</w:t>
      </w:r>
      <w:proofErr w:type="spellEnd"/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иное средство идентификации «Медиа» (при наличии);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правилами работы в зонах ограниченного доступа.</w:t>
      </w:r>
    </w:p>
    <w:p w:rsidR="00FD0A7C" w:rsidRPr="00FD0A7C" w:rsidRDefault="00FD0A7C" w:rsidP="00FD0A7C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D0A7C">
        <w:rPr>
          <w:rFonts w:ascii="Times New Roman" w:eastAsia="Times New Roman" w:hAnsi="Times New Roman" w:cs="Times New Roman"/>
          <w:sz w:val="24"/>
          <w:szCs w:val="24"/>
          <w:lang w:eastAsia="ru-RU"/>
        </w:rPr>
        <w:t>2.7.6. Аккредитация является персональной и не может быть передана другому лицу.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Категории аккредитации</w:t>
      </w:r>
    </w:p>
    <w:p w:rsidR="00DC15FD" w:rsidRPr="00A662C9" w:rsidRDefault="00DC15FD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СМИ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телеканалов, интернет-изданий, печатных СМИ и информационных агентств. </w:t>
      </w:r>
    </w:p>
    <w:p w:rsidR="00DC15FD" w:rsidRPr="00A662C9" w:rsidRDefault="00DC15FD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 </w:t>
      </w:r>
      <w:proofErr w:type="spellStart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Блогеры</w:t>
      </w:r>
      <w:proofErr w:type="spellEnd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контент-</w:t>
      </w:r>
      <w:proofErr w:type="spellStart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мейкеры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социальных сетей,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видеохостингов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медиаплощадок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C15FD" w:rsidRPr="00A662C9" w:rsidRDefault="00DC15FD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3.3 </w:t>
      </w:r>
      <w:proofErr w:type="spellStart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Медиапредставители</w:t>
      </w:r>
      <w:proofErr w:type="spellEnd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команд и пилотов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фотографы, видеографы и SMM-специалисты участников. </w:t>
      </w:r>
    </w:p>
    <w:p w:rsidR="00DC15FD" w:rsidRPr="00A662C9" w:rsidRDefault="00DC15FD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 Медиа-партнеры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представители официальных информационных партнеров мероприятия. </w:t>
      </w:r>
    </w:p>
    <w:p w:rsidR="00DC15FD" w:rsidRPr="00A662C9" w:rsidRDefault="00DC15FD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3.5 Официальная </w:t>
      </w:r>
      <w:proofErr w:type="spellStart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медиакоманда</w:t>
      </w:r>
      <w:proofErr w:type="spellEnd"/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мероприятия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фотографы, видеографы и иные специалисты, работающие по заданию организатора.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Зоны доступа</w:t>
      </w:r>
    </w:p>
    <w:p w:rsidR="001E4BDE" w:rsidRPr="00A662C9" w:rsidRDefault="001E4BDE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4.1 Аккредитованные представители медиа могут находиться:</w:t>
      </w:r>
    </w:p>
    <w:p w:rsidR="001E4BDE" w:rsidRPr="00A662C9" w:rsidRDefault="001E4BDE" w:rsidP="009C345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сервис-парке;</w:t>
      </w:r>
    </w:p>
    <w:p w:rsidR="001E4BDE" w:rsidRPr="00A662C9" w:rsidRDefault="001E4BDE" w:rsidP="001E4B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специально обозначенных точках съемки;</w:t>
      </w:r>
    </w:p>
    <w:p w:rsidR="001E4BDE" w:rsidRPr="00A662C9" w:rsidRDefault="001E4BDE" w:rsidP="001E4B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C3452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зрительской зоне</w:t>
      </w:r>
      <w:r w:rsidR="00D435AB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E4BDE" w:rsidRPr="00A662C9" w:rsidRDefault="001E4BDE" w:rsidP="001E4B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стартовой площадке (по разрешению организатора);</w:t>
      </w:r>
    </w:p>
    <w:p w:rsidR="001E4BDE" w:rsidRPr="00A662C9" w:rsidRDefault="001E4BDE" w:rsidP="001E4B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зоне награждения;</w:t>
      </w:r>
    </w:p>
    <w:p w:rsidR="001E4BDE" w:rsidRPr="00A662C9" w:rsidRDefault="001E4BDE" w:rsidP="001E4BD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пресс-зоне.</w:t>
      </w:r>
    </w:p>
    <w:p w:rsidR="001E4BDE" w:rsidRPr="00A662C9" w:rsidRDefault="001E4BDE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Запрещено находиться:</w:t>
      </w:r>
    </w:p>
    <w:p w:rsidR="001E4BDE" w:rsidRPr="00A662C9" w:rsidRDefault="001E4BDE" w:rsidP="001E4B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трассе во время заездов;</w:t>
      </w:r>
    </w:p>
    <w:p w:rsidR="001E4BDE" w:rsidRPr="00A662C9" w:rsidRDefault="001E4BDE" w:rsidP="001E4B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зоне движения автомобилей без разрешения организатора;</w:t>
      </w:r>
    </w:p>
    <w:p w:rsidR="001E4BDE" w:rsidRPr="00A662C9" w:rsidRDefault="001E4BDE" w:rsidP="001E4BD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местах, обозначенных как опасные или закрытые для доступа.</w:t>
      </w:r>
    </w:p>
    <w:p w:rsidR="001E4BDE" w:rsidRPr="00A662C9" w:rsidRDefault="001E4BDE" w:rsidP="001E4B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4.3. </w:t>
      </w:r>
      <w:r w:rsidR="00D435AB" w:rsidRPr="00A662C9">
        <w:rPr>
          <w:rFonts w:ascii="Times New Roman" w:hAnsi="Times New Roman" w:cs="Times New Roman"/>
          <w:sz w:val="24"/>
          <w:szCs w:val="24"/>
        </w:rPr>
        <w:t>Аккредитованные представители СМИ могут осуществлять съемку в зрительской зоне при условии, что не создают помех зрителям</w:t>
      </w:r>
      <w:r w:rsidRPr="00A662C9">
        <w:rPr>
          <w:rFonts w:ascii="Times New Roman" w:hAnsi="Times New Roman" w:cs="Times New Roman"/>
          <w:sz w:val="24"/>
          <w:szCs w:val="24"/>
        </w:rPr>
        <w:t>.</w:t>
      </w:r>
    </w:p>
    <w:p w:rsidR="001E4BDE" w:rsidRPr="00A662C9" w:rsidRDefault="001E4BDE" w:rsidP="001E4BD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аккредитованные лица обязаны соблюдать указания организаторов, судей и маршалов.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Во время работы необходимо:</w:t>
      </w:r>
    </w:p>
    <w:p w:rsidR="001E4BDE" w:rsidRPr="00A662C9" w:rsidRDefault="001E4BDE" w:rsidP="001E4B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контролировать движение автомобилей;</w:t>
      </w:r>
    </w:p>
    <w:p w:rsidR="001E4BDE" w:rsidRPr="00A662C9" w:rsidRDefault="001E4BDE" w:rsidP="001E4B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находиться спиной к активной зоне трассы;</w:t>
      </w:r>
    </w:p>
    <w:p w:rsidR="001E4BDE" w:rsidRPr="00A662C9" w:rsidRDefault="001E4BDE" w:rsidP="001E4B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пересекать трассу без разрешения организатора;</w:t>
      </w:r>
    </w:p>
    <w:p w:rsidR="001E4BDE" w:rsidRPr="00A662C9" w:rsidRDefault="001E4BDE" w:rsidP="001E4BD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только согласованные точки съемки.</w:t>
      </w:r>
    </w:p>
    <w:p w:rsidR="001E4BDE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Запрещается:</w:t>
      </w:r>
    </w:p>
    <w:p w:rsidR="001E4BDE" w:rsidRPr="00A662C9" w:rsidRDefault="001E4BDE" w:rsidP="001E4B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 состоянии алкогольного или наркотического опьянения;</w:t>
      </w:r>
    </w:p>
    <w:p w:rsidR="001E4BDE" w:rsidRPr="00A662C9" w:rsidRDefault="001E4BDE" w:rsidP="001E4B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помехи участникам мероприятия;</w:t>
      </w:r>
    </w:p>
    <w:p w:rsidR="001E4BDE" w:rsidRPr="00A662C9" w:rsidRDefault="001E4BDE" w:rsidP="001E4BD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вмешиваться в работу судей и организаторов.</w:t>
      </w:r>
    </w:p>
    <w:p w:rsidR="00DC15FD" w:rsidRPr="00A662C9" w:rsidRDefault="001E4BDE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Организатор имеет право удалить представителя медиа с территории мероприятия при нарушении требований безопасности.</w:t>
      </w:r>
    </w:p>
    <w:p w:rsidR="00D435AB" w:rsidRPr="00A662C9" w:rsidRDefault="00DC15FD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>5.5 Использование беспилотных летательных аппаратов (БПЛА) допускается только при соблюдении требований действующего законодательства Российской Федерации.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5.6. Аккредитованные представители СМИ обязаны постоянно носить выданный организатором жилет или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бейдж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 xml:space="preserve"> «Медиа» при нахождении в сервис-парке, стартовой зоне, точках съемки и иных зонах ограниченного доступа.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5.7. Нахождение в зонах ограниченного доступа без жилета или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бейджа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 xml:space="preserve"> «Медиа» запрещено.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5.8. Передача жилета или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бейджа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 xml:space="preserve"> «Медиа» третьим лицам запрещена.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5.9. Организатор вправе удалить из зон ограниченного доступа лицо, не имеющее при себе жилета или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бейджа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 xml:space="preserve"> «Медиа», а также аннулировать аккредитацию в случае передачи средств идентификации третьим лицам.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Требования к одежде</w:t>
      </w:r>
    </w:p>
    <w:p w:rsidR="009C3452" w:rsidRPr="00A662C9" w:rsidRDefault="009C3452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Обязательны: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закрытая обувь;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удобная одежда, не ограничивающая движение;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 соответствующая погодным условиям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; фирменная одежда УТС</w:t>
      </w:r>
      <w:r w:rsidR="00D435AB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«Открытый </w:t>
      </w:r>
      <w:proofErr w:type="spellStart"/>
      <w:r w:rsidR="00D435AB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Дрит</w:t>
      </w:r>
      <w:proofErr w:type="spellEnd"/>
      <w:r w:rsidR="00D435AB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случае выдачи Организатором)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3452" w:rsidRPr="00A662C9" w:rsidRDefault="009C3452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Рекомендуются: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длинные брюки;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 нейтральных цветов;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защиты от дождя и солнца.</w:t>
      </w:r>
    </w:p>
    <w:p w:rsidR="001E4BDE" w:rsidRPr="00A662C9" w:rsidRDefault="009C3452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Запрещается: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с открытым носком;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обувь на высоком каблуке;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BDE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одежда, затрудняющая безопасное перемещение.</w:t>
      </w:r>
    </w:p>
    <w:p w:rsidR="00DC15FD" w:rsidRPr="00A662C9" w:rsidRDefault="00DC15FD" w:rsidP="00DC15FD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A662C9">
        <w:rPr>
          <w:rFonts w:ascii="Times New Roman" w:hAnsi="Times New Roman" w:cs="Times New Roman"/>
          <w:sz w:val="24"/>
          <w:szCs w:val="24"/>
        </w:rPr>
        <w:t xml:space="preserve">Организатор вправе ограничить допуск в зоны работы СМИ лиц, использующих одежду с символикой и рекламой других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автоспортивных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 xml:space="preserve"> серий и мероприятий, не являющихся партнерами УТС «Открытый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Дрифт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>».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Использование фото- и видеоматериалов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Авторские права на созданные материалы принадлежат их автору.</w:t>
      </w:r>
    </w:p>
    <w:p w:rsidR="00DC15FD" w:rsidRPr="00A662C9" w:rsidRDefault="001E4BDE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Аккредитованное лицо предоставляет организатору </w:t>
      </w:r>
      <w:r w:rsidR="00DC15FD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безвозмездное 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неисключительное право использовать опубликованные материалы в целях:</w:t>
      </w:r>
      <w:r w:rsidR="009C3452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освещения мероприятия;</w:t>
      </w:r>
      <w:r w:rsidR="009C3452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в социальных сетях;</w:t>
      </w:r>
      <w:r w:rsidR="009C3452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на официальных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C3452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отчетных материалов.</w:t>
      </w:r>
      <w:r w:rsidR="00DC15FD"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 При использовании материалов организатор обязуется указывать автора, если это технически возможно.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Коммерческая продажа материалов третьим лицам допускается без дополнительного согласования с организатором.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Публикация материалов</w:t>
      </w:r>
    </w:p>
    <w:p w:rsidR="001E4BDE" w:rsidRPr="00A662C9" w:rsidRDefault="001E4BDE" w:rsidP="00D435A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При публикации материалов рекомендуется использовать официальные отметки мероприятия и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хештеги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Публикации должны соответствовать законодательству Российской Федерации.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Не допускается распространение заведомо ложной информации о мероприятии, участниках или организаторах.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Ответственность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Каждый аккредитованный представитель медиа самостоятельно несет ответственность за свою безопасность и сохранность оборудования.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Организатор не несет ответственности за повреждение оборудования, произошедшее вследствие действий третьих лиц либо особенностей проведения </w:t>
      </w:r>
      <w:proofErr w:type="spellStart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автоспортивного</w:t>
      </w:r>
      <w:proofErr w:type="spellEnd"/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За нарушение требований настоящего регламента аккредитация может быть аннулирована.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Fonts w:ascii="Times New Roman" w:hAnsi="Times New Roman" w:cs="Times New Roman"/>
          <w:sz w:val="24"/>
          <w:szCs w:val="24"/>
        </w:rPr>
        <w:t xml:space="preserve">9.4. Аккредитованное лицо осознает, что </w:t>
      </w:r>
      <w:proofErr w:type="spellStart"/>
      <w:r w:rsidRPr="00A662C9">
        <w:rPr>
          <w:rFonts w:ascii="Times New Roman" w:hAnsi="Times New Roman" w:cs="Times New Roman"/>
          <w:sz w:val="24"/>
          <w:szCs w:val="24"/>
        </w:rPr>
        <w:t>автоспортивное</w:t>
      </w:r>
      <w:proofErr w:type="spellEnd"/>
      <w:r w:rsidRPr="00A662C9">
        <w:rPr>
          <w:rFonts w:ascii="Times New Roman" w:hAnsi="Times New Roman" w:cs="Times New Roman"/>
          <w:sz w:val="24"/>
          <w:szCs w:val="24"/>
        </w:rPr>
        <w:t xml:space="preserve"> мероприятие является источником повышенной опасности, самостоятельно оценивает риски своего нахождения на территории проведения мероприятия и обязуется соблюдать требования безопасности, установленные организатором.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662C9">
        <w:rPr>
          <w:rStyle w:val="a5"/>
          <w:rFonts w:ascii="Times New Roman" w:hAnsi="Times New Roman" w:cs="Times New Roman"/>
          <w:b w:val="0"/>
          <w:sz w:val="24"/>
          <w:szCs w:val="24"/>
        </w:rPr>
        <w:t>9.4. Аккредитованное лицо подтверждает, что не имеет медицинских противопоказаний для выполнения своих обязанностей в качестве представителя СМИ и участия в мероприятии.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A662C9">
        <w:rPr>
          <w:rStyle w:val="a5"/>
          <w:rFonts w:ascii="Times New Roman" w:hAnsi="Times New Roman" w:cs="Times New Roman"/>
          <w:b w:val="0"/>
          <w:sz w:val="24"/>
          <w:szCs w:val="24"/>
        </w:rPr>
        <w:t>9.5. Аккредитованное лицо обязуется самостоятельно следить за состоянием своего здоровья во время нахождения на территории проведения мероприятия и незамедлительно сообщать организатору об ухудшении самочувствия.</w:t>
      </w:r>
    </w:p>
    <w:p w:rsidR="00D435AB" w:rsidRPr="00A662C9" w:rsidRDefault="00D435AB" w:rsidP="00D435A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2C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9.6. Аккредитованное лицо осознает, что </w:t>
      </w:r>
      <w:proofErr w:type="spellStart"/>
      <w:r w:rsidRPr="00A662C9">
        <w:rPr>
          <w:rStyle w:val="a5"/>
          <w:rFonts w:ascii="Times New Roman" w:hAnsi="Times New Roman" w:cs="Times New Roman"/>
          <w:b w:val="0"/>
          <w:sz w:val="24"/>
          <w:szCs w:val="24"/>
        </w:rPr>
        <w:t>автоспортивное</w:t>
      </w:r>
      <w:proofErr w:type="spellEnd"/>
      <w:r w:rsidRPr="00A662C9">
        <w:rPr>
          <w:rStyle w:val="a5"/>
          <w:rFonts w:ascii="Times New Roman" w:hAnsi="Times New Roman" w:cs="Times New Roman"/>
          <w:b w:val="0"/>
          <w:sz w:val="24"/>
          <w:szCs w:val="24"/>
        </w:rPr>
        <w:t xml:space="preserve"> мероприятие является объектом повышенной опасности, принимает возможные риски, связанные с нахождением на территории проведения мероприятия, и обязуется соблюдать все требования безопасности, установленные организатором.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Заключительные положения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Получение аккредитации означает согласие с настоящим регламентом.</w:t>
      </w:r>
    </w:p>
    <w:p w:rsidR="001E4BDE" w:rsidRPr="00A662C9" w:rsidRDefault="001E4BDE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спорные вопросы решаются организатором в рабочем порядке исходя из интересов безопасности и проведения мероприятия.</w:t>
      </w:r>
    </w:p>
    <w:p w:rsidR="00A662C9" w:rsidRPr="00A662C9" w:rsidRDefault="00A662C9" w:rsidP="00A662C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10. Контакты</w:t>
      </w:r>
    </w:p>
    <w:p w:rsidR="00A662C9" w:rsidRPr="00A662C9" w:rsidRDefault="00A662C9" w:rsidP="00A66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Ответственное лицо по работе со СМИ:</w:t>
      </w:r>
    </w:p>
    <w:p w:rsidR="00A662C9" w:rsidRPr="00A662C9" w:rsidRDefault="00A662C9" w:rsidP="00A66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ФИО: Анжелика Елизарова</w:t>
      </w: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+7 (961) 789-71-98</w:t>
      </w:r>
    </w:p>
    <w:p w:rsidR="00A662C9" w:rsidRPr="00A662C9" w:rsidRDefault="00A662C9" w:rsidP="00A662C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62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вопросы, связанные с аккредитацией и работой представителей СМИ, направляются ответственному лицу.</w:t>
      </w:r>
    </w:p>
    <w:p w:rsidR="00A662C9" w:rsidRPr="00A662C9" w:rsidRDefault="00A662C9" w:rsidP="009C345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D38" w:rsidRPr="00A662C9" w:rsidRDefault="00066D38" w:rsidP="001E4BD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66D38" w:rsidRPr="00A66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EE8"/>
    <w:multiLevelType w:val="multilevel"/>
    <w:tmpl w:val="354CF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21682F"/>
    <w:multiLevelType w:val="multilevel"/>
    <w:tmpl w:val="59AC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22424"/>
    <w:multiLevelType w:val="multilevel"/>
    <w:tmpl w:val="88F0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F6466"/>
    <w:multiLevelType w:val="multilevel"/>
    <w:tmpl w:val="F484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7E5362"/>
    <w:multiLevelType w:val="multilevel"/>
    <w:tmpl w:val="2670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E6549"/>
    <w:multiLevelType w:val="multilevel"/>
    <w:tmpl w:val="C7A2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E55C24"/>
    <w:multiLevelType w:val="multilevel"/>
    <w:tmpl w:val="1490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E5024"/>
    <w:multiLevelType w:val="multilevel"/>
    <w:tmpl w:val="9502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FD6AF0"/>
    <w:multiLevelType w:val="multilevel"/>
    <w:tmpl w:val="AFB68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692701"/>
    <w:multiLevelType w:val="multilevel"/>
    <w:tmpl w:val="FA82D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6557B"/>
    <w:multiLevelType w:val="multilevel"/>
    <w:tmpl w:val="1F62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3536A9"/>
    <w:multiLevelType w:val="multilevel"/>
    <w:tmpl w:val="782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F35C1"/>
    <w:multiLevelType w:val="multilevel"/>
    <w:tmpl w:val="B0AEA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E815FF"/>
    <w:multiLevelType w:val="multilevel"/>
    <w:tmpl w:val="11C2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2B59A5"/>
    <w:multiLevelType w:val="multilevel"/>
    <w:tmpl w:val="90C4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6"/>
  </w:num>
  <w:num w:numId="5">
    <w:abstractNumId w:val="10"/>
  </w:num>
  <w:num w:numId="6">
    <w:abstractNumId w:val="12"/>
  </w:num>
  <w:num w:numId="7">
    <w:abstractNumId w:val="3"/>
  </w:num>
  <w:num w:numId="8">
    <w:abstractNumId w:val="2"/>
  </w:num>
  <w:num w:numId="9">
    <w:abstractNumId w:val="4"/>
  </w:num>
  <w:num w:numId="10">
    <w:abstractNumId w:val="1"/>
  </w:num>
  <w:num w:numId="11">
    <w:abstractNumId w:val="11"/>
  </w:num>
  <w:num w:numId="12">
    <w:abstractNumId w:val="0"/>
  </w:num>
  <w:num w:numId="13">
    <w:abstractNumId w:val="8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DE"/>
    <w:rsid w:val="00066D38"/>
    <w:rsid w:val="001E4BDE"/>
    <w:rsid w:val="002E7201"/>
    <w:rsid w:val="00560B5C"/>
    <w:rsid w:val="009C3452"/>
    <w:rsid w:val="00A662C9"/>
    <w:rsid w:val="00D435AB"/>
    <w:rsid w:val="00DC15FD"/>
    <w:rsid w:val="00FD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F720A"/>
  <w15:chartTrackingRefBased/>
  <w15:docId w15:val="{769C49B8-6805-46BC-9D87-501B9331F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BDE"/>
    <w:pPr>
      <w:ind w:left="720"/>
      <w:contextualSpacing/>
    </w:pPr>
  </w:style>
  <w:style w:type="paragraph" w:customStyle="1" w:styleId="isselectedend">
    <w:name w:val="isselectedend"/>
    <w:basedOn w:val="a"/>
    <w:rsid w:val="00D4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4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35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Краля</dc:creator>
  <cp:keywords/>
  <dc:description/>
  <cp:lastModifiedBy>Краля</cp:lastModifiedBy>
  <cp:revision>4</cp:revision>
  <dcterms:created xsi:type="dcterms:W3CDTF">2026-06-25T03:26:00Z</dcterms:created>
  <dcterms:modified xsi:type="dcterms:W3CDTF">2026-06-25T04:20:00Z</dcterms:modified>
</cp:coreProperties>
</file>